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3205EF">
        <w:rPr>
          <w:b/>
          <w:sz w:val="28"/>
          <w:szCs w:val="28"/>
          <w:u w:val="single"/>
        </w:rPr>
        <w:t>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1"/>
        <w:gridCol w:w="2292"/>
        <w:gridCol w:w="2292"/>
        <w:gridCol w:w="2291"/>
        <w:gridCol w:w="2292"/>
        <w:gridCol w:w="2354"/>
      </w:tblGrid>
      <w:tr w:rsidR="00A74792" w:rsidTr="003205EF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3205EF" w:rsidTr="003205EF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Exploring Toys – buttons – cause and effect/cameras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Listening Centre/cameras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Using iPads to complete a programme</w:t>
            </w:r>
          </w:p>
        </w:tc>
      </w:tr>
      <w:tr w:rsidR="003205EF" w:rsidTr="003205EF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Technology at home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Taking Pictures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Remote Control Toys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Controlling Bee-Bots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3205EF" w:rsidRPr="003205EF" w:rsidRDefault="003205EF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Create a Picture</w:t>
            </w:r>
          </w:p>
        </w:tc>
      </w:tr>
      <w:tr w:rsidR="003205EF" w:rsidTr="003205EF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 xml:space="preserve">Computer Networks 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 xml:space="preserve">Online Safety &amp; Exploring Purple Mash </w:t>
            </w:r>
          </w:p>
          <w:p w:rsidR="003205EF" w:rsidRPr="003205EF" w:rsidRDefault="003205EF" w:rsidP="003205E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 xml:space="preserve">1.2 </w:t>
            </w:r>
            <w:r>
              <w:rPr>
                <w:rFonts w:cstheme="minorHAnsi"/>
                <w:color w:val="0070C0"/>
                <w:sz w:val="20"/>
                <w:szCs w:val="20"/>
              </w:rPr>
              <w:t>Grouping &amp; Sorting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Moving a Robot 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1.3 Pictograms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1.4  Lego Builders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1.6  Animated Story Books 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1.7 Coding </w:t>
            </w:r>
          </w:p>
        </w:tc>
      </w:tr>
      <w:tr w:rsidR="003205EF" w:rsidTr="003205EF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Tales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Writing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1.5  Maze Explorers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.8  Spreadsheets 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2.1   Coding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2.6  Creating Pictures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2.8  Presenting Ideas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1.9  Technology Outside School</w:t>
            </w:r>
          </w:p>
        </w:tc>
      </w:tr>
      <w:tr w:rsidR="003205EF" w:rsidTr="003205EF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 Online Safety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 w:rsidRPr="003205EF">
              <w:rPr>
                <w:rFonts w:cstheme="minorHAnsi"/>
                <w:sz w:val="20"/>
                <w:szCs w:val="20"/>
              </w:rPr>
              <w:t>2.5 Effective Searching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2.3 Spreadsheets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2.7  Making Music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2.4  Questioning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Code a Story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Digital Photography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IT Around Us</w:t>
            </w:r>
          </w:p>
        </w:tc>
      </w:tr>
      <w:tr w:rsidR="003205EF" w:rsidTr="003205EF">
        <w:trPr>
          <w:trHeight w:val="1087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 Online Safety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  Touch Typing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3.9 Presenting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3.3  Spreadsheets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Scratch – Sequencing Sounds 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3.5  Emails incl. Email Safety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3.6  Branching Databases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3.7  Simulations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3.8  Graphing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3205EF" w:rsidTr="003205EF">
        <w:trPr>
          <w:trHeight w:val="949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  Online Safety 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4.7 Effective Searching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 xml:space="preserve">4.3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Spreadsheets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Scratch – Ev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ents and Actions in Programmes 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4.4  Writing for Different Audiences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4.6  Animation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4.5 Logo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4.8  Hardware Investigators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3205EF" w:rsidRPr="003205EF" w:rsidRDefault="003205EF" w:rsidP="003205E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4.9  Making Music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3205EF" w:rsidTr="003205EF">
        <w:trPr>
          <w:trHeight w:val="1019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  Online Safety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5.3 Spreadsheets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5.8  Word Processing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Scratch – Repetition in Games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5.5 Game Creator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5.4 Databases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5.6  3D Modelling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5.7  Concept Maps </w:t>
            </w:r>
          </w:p>
        </w:tc>
      </w:tr>
      <w:tr w:rsidR="003205EF" w:rsidTr="003205EF">
        <w:trPr>
          <w:trHeight w:val="668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 Online Safety 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Vlogging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6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.9 Spreadsheets – excel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 xml:space="preserve">Scratch –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Variables in Games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Understanding Binary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6.6 Networks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Creating Media – Web Pages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6.7  Quizzing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3205EF" w:rsidTr="003205EF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Safety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6.4 Blogging </w:t>
            </w:r>
          </w:p>
          <w:p w:rsidR="003205EF" w:rsidRPr="003205EF" w:rsidRDefault="003205EF" w:rsidP="00320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205EF">
              <w:rPr>
                <w:rFonts w:cstheme="minorHAnsi"/>
                <w:color w:val="0070C0"/>
                <w:sz w:val="20"/>
                <w:szCs w:val="20"/>
              </w:rPr>
              <w:t>6.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9 Spreadsheets – Google Sheets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Scratch - Selection in Quizzes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6.8 Understanding Binary </w:t>
            </w: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Computer systems and Networks 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Creating Media – 3D modelling 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3205EF" w:rsidRDefault="003205EF" w:rsidP="003205EF">
            <w:pPr>
              <w:rPr>
                <w:rFonts w:cs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color w:val="0070C0"/>
                <w:sz w:val="20"/>
                <w:szCs w:val="20"/>
              </w:rPr>
              <w:t xml:space="preserve">6.5  Text Adventures </w:t>
            </w:r>
          </w:p>
          <w:p w:rsidR="003205EF" w:rsidRPr="003205EF" w:rsidRDefault="003205EF" w:rsidP="003205EF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7EC4BD8"/>
    <w:multiLevelType w:val="multilevel"/>
    <w:tmpl w:val="E4F4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4037"/>
    <w:rsid w:val="0026419F"/>
    <w:rsid w:val="003007E3"/>
    <w:rsid w:val="003205EF"/>
    <w:rsid w:val="003255EB"/>
    <w:rsid w:val="003407A3"/>
    <w:rsid w:val="003517F5"/>
    <w:rsid w:val="003A5F8B"/>
    <w:rsid w:val="00422DA0"/>
    <w:rsid w:val="004303AC"/>
    <w:rsid w:val="004E0D66"/>
    <w:rsid w:val="005E6EC2"/>
    <w:rsid w:val="005F66B7"/>
    <w:rsid w:val="006106B8"/>
    <w:rsid w:val="00682F89"/>
    <w:rsid w:val="006904DB"/>
    <w:rsid w:val="006A03A8"/>
    <w:rsid w:val="006C1A15"/>
    <w:rsid w:val="006C59CA"/>
    <w:rsid w:val="006E0B46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914DF"/>
    <w:rsid w:val="00D92BDF"/>
    <w:rsid w:val="00E04281"/>
    <w:rsid w:val="00E05E2E"/>
    <w:rsid w:val="00E15E63"/>
    <w:rsid w:val="00E235B7"/>
    <w:rsid w:val="00E71034"/>
    <w:rsid w:val="00E964FC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D13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C007-C20D-4614-9C5C-D0044E3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3</cp:revision>
  <cp:lastPrinted>2022-01-10T15:36:00Z</cp:lastPrinted>
  <dcterms:created xsi:type="dcterms:W3CDTF">2022-12-11T19:28:00Z</dcterms:created>
  <dcterms:modified xsi:type="dcterms:W3CDTF">2022-12-11T19:35:00Z</dcterms:modified>
</cp:coreProperties>
</file>